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0" w:rsidRDefault="00B32510">
      <w:pPr>
        <w:rPr>
          <w:sz w:val="26"/>
        </w:rPr>
      </w:pPr>
    </w:p>
    <w:p w:rsidR="00B32510" w:rsidRDefault="00B32510">
      <w:pPr>
        <w:spacing w:before="7"/>
        <w:rPr>
          <w:sz w:val="29"/>
        </w:rPr>
      </w:pPr>
    </w:p>
    <w:p w:rsidR="00B32510" w:rsidRDefault="00201F49">
      <w:pPr>
        <w:pStyle w:val="1"/>
        <w:jc w:val="right"/>
      </w:pPr>
      <w:r>
        <w:t>СМЕТА</w:t>
      </w:r>
    </w:p>
    <w:p w:rsidR="00B32510" w:rsidRDefault="00201F49">
      <w:pPr>
        <w:pStyle w:val="a3"/>
        <w:tabs>
          <w:tab w:val="left" w:pos="2021"/>
          <w:tab w:val="left" w:pos="3383"/>
        </w:tabs>
        <w:spacing w:before="66" w:line="256" w:lineRule="auto"/>
        <w:ind w:left="394" w:right="2179" w:hanging="15"/>
        <w:rPr>
          <w:rFonts w:ascii="Times New Roman" w:hAnsi="Times New Roman"/>
        </w:rPr>
      </w:pPr>
      <w:r>
        <w:br w:type="column"/>
      </w:r>
      <w:r>
        <w:t>Утверждена на профсоюзном собрании</w:t>
      </w:r>
      <w:r>
        <w:rPr>
          <w:spacing w:val="-4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от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510" w:rsidRDefault="00B32510">
      <w:pPr>
        <w:spacing w:line="256" w:lineRule="auto"/>
        <w:sectPr w:rsidR="00B32510">
          <w:type w:val="continuous"/>
          <w:pgSz w:w="11900" w:h="16850"/>
          <w:pgMar w:top="1100" w:right="660" w:bottom="280" w:left="400" w:header="720" w:footer="720" w:gutter="0"/>
          <w:cols w:num="2" w:space="720" w:equalWidth="0">
            <w:col w:w="5234" w:space="40"/>
            <w:col w:w="5566"/>
          </w:cols>
        </w:sectPr>
      </w:pPr>
    </w:p>
    <w:p w:rsidR="00B32510" w:rsidRDefault="00456FEC">
      <w:pPr>
        <w:pStyle w:val="1"/>
        <w:spacing w:before="48"/>
        <w:ind w:left="2914"/>
      </w:pPr>
      <w:r>
        <w:pict>
          <v:group id="_x0000_s1026" style="position:absolute;left:0;text-align:left;margin-left:147.5pt;margin-top:17.35pt;width:349.3pt;height:16.65pt;z-index:15728640;mso-position-horizontal-relative:page" coordorigin="2950,347" coordsize="6986,333">
            <v:rect id="_x0000_s1028" style="position:absolute;left:2950;top:347;width:6984;height:330" fillcolor="#ffffc0" stroked="f"/>
            <v:shape id="_x0000_s1027" style="position:absolute;left:2952;top:347;width:6982;height:330" coordorigin="2952,348" coordsize="6982,330" o:spt="100" adj="0,,0" path="m2952,348r6982,m2952,678r6982,m2952,678r,-330m9934,678r,-330e" filled="f" strokeweight=".14pt">
              <v:stroke joinstyle="round"/>
              <v:formulas/>
              <v:path arrowok="t" o:connecttype="segments"/>
            </v:shape>
            <w10:wrap anchorx="page"/>
          </v:group>
        </w:pict>
      </w:r>
      <w:r w:rsidR="00201F49">
        <w:t>доходов</w:t>
      </w:r>
      <w:r w:rsidR="00201F49">
        <w:rPr>
          <w:spacing w:val="-1"/>
        </w:rPr>
        <w:t xml:space="preserve"> </w:t>
      </w:r>
      <w:r w:rsidR="00201F49">
        <w:t>и</w:t>
      </w:r>
      <w:r w:rsidR="00201F49">
        <w:rPr>
          <w:spacing w:val="-3"/>
        </w:rPr>
        <w:t xml:space="preserve"> </w:t>
      </w:r>
      <w:r w:rsidR="00201F49">
        <w:t>расходов</w:t>
      </w:r>
      <w:r w:rsidR="00201F49">
        <w:rPr>
          <w:spacing w:val="-3"/>
        </w:rPr>
        <w:t xml:space="preserve"> </w:t>
      </w:r>
      <w:r w:rsidR="00201F49">
        <w:t>на</w:t>
      </w:r>
      <w:r w:rsidR="00201F49">
        <w:rPr>
          <w:spacing w:val="-1"/>
        </w:rPr>
        <w:t xml:space="preserve"> </w:t>
      </w:r>
      <w:r w:rsidR="00153A2B">
        <w:t>2022</w:t>
      </w:r>
      <w:r w:rsidR="00201F49">
        <w:rPr>
          <w:spacing w:val="3"/>
        </w:rPr>
        <w:t xml:space="preserve"> </w:t>
      </w:r>
      <w:r w:rsidR="00201F49">
        <w:t>год</w:t>
      </w:r>
    </w:p>
    <w:p w:rsidR="00B32510" w:rsidRDefault="00201F49">
      <w:pPr>
        <w:spacing w:before="78"/>
        <w:ind w:left="456"/>
      </w:pPr>
      <w:proofErr w:type="spellStart"/>
      <w:r>
        <w:t>Наим</w:t>
      </w:r>
      <w:proofErr w:type="spellEnd"/>
      <w:r>
        <w:t>. организации</w:t>
      </w:r>
    </w:p>
    <w:p w:rsidR="00B32510" w:rsidRDefault="00B32510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02"/>
        <w:gridCol w:w="1768"/>
        <w:gridCol w:w="1186"/>
      </w:tblGrid>
      <w:tr w:rsidR="00B32510">
        <w:trPr>
          <w:trHeight w:val="64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2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2426" w:right="24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6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before="18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32510">
        <w:trPr>
          <w:trHeight w:val="29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0" w:line="268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22"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3A2B">
              <w:rPr>
                <w:b/>
                <w:sz w:val="24"/>
              </w:rPr>
              <w:t>2022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9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6" w:line="258" w:lineRule="exact"/>
              <w:ind w:left="4027" w:right="4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Членские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взносы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47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9" w:lineRule="exact"/>
              <w:ind w:left="4027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 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153A2B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Билеты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кадров,курс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</w:t>
            </w:r>
            <w:proofErr w:type="spellEnd"/>
            <w:r>
              <w:rPr>
                <w:sz w:val="24"/>
              </w:rPr>
              <w:t>.,работа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5711F9" w:rsidP="0005201B">
            <w:pPr>
              <w:pStyle w:val="TableParagraph"/>
              <w:spacing w:line="245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август.конференции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 w:rsidR="005711F9">
              <w:rPr>
                <w:sz w:val="24"/>
              </w:rPr>
              <w:t>, санаторные путевки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5711F9" w:rsidP="0005201B">
            <w:pPr>
              <w:pStyle w:val="TableParagraph"/>
              <w:spacing w:line="242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т.ч.профсоюзная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Вознаграждение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бракосочетанию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456FEC">
              <w:rPr>
                <w:sz w:val="24"/>
              </w:rPr>
              <w:t>01.01.2023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B32510" w:rsidRDefault="00B32510">
      <w:pPr>
        <w:rPr>
          <w:sz w:val="20"/>
        </w:rPr>
      </w:pPr>
    </w:p>
    <w:p w:rsidR="00B32510" w:rsidRDefault="00B32510">
      <w:pPr>
        <w:rPr>
          <w:sz w:val="20"/>
        </w:rPr>
      </w:pPr>
    </w:p>
    <w:p w:rsidR="00B32510" w:rsidRDefault="00B32510">
      <w:pPr>
        <w:spacing w:before="2"/>
        <w:rPr>
          <w:sz w:val="21"/>
        </w:rPr>
      </w:pPr>
    </w:p>
    <w:p w:rsidR="00B32510" w:rsidRDefault="00201F49">
      <w:pPr>
        <w:tabs>
          <w:tab w:val="left" w:pos="4592"/>
          <w:tab w:val="left" w:pos="4837"/>
          <w:tab w:val="left" w:pos="7079"/>
          <w:tab w:val="left" w:pos="7878"/>
        </w:tabs>
        <w:ind w:left="37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профкома: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М.П.</w:t>
      </w:r>
    </w:p>
    <w:sectPr w:rsidR="00B32510">
      <w:type w:val="continuous"/>
      <w:pgSz w:w="11900" w:h="16850"/>
      <w:pgMar w:top="1100" w:right="6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510"/>
    <w:rsid w:val="00012BFD"/>
    <w:rsid w:val="0005201B"/>
    <w:rsid w:val="00153A2B"/>
    <w:rsid w:val="00201F49"/>
    <w:rsid w:val="002523C8"/>
    <w:rsid w:val="00456FEC"/>
    <w:rsid w:val="005711F9"/>
    <w:rsid w:val="00B32510"/>
    <w:rsid w:val="00D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CDEF0D"/>
  <w15:docId w15:val="{A9FE1769-E434-4DAA-AC90-7C361BE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2021-02-05T05:58:00Z</dcterms:created>
  <dcterms:modified xsi:type="dcterms:W3CDTF">2022-01-19T05:50:00Z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