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10" w:rsidRDefault="00B32510">
      <w:pPr>
        <w:rPr>
          <w:sz w:val="26"/>
        </w:rPr>
      </w:pPr>
    </w:p>
    <w:p w:rsidR="00B32510" w:rsidRDefault="00B32510">
      <w:pPr>
        <w:spacing w:before="7"/>
        <w:rPr>
          <w:sz w:val="29"/>
        </w:rPr>
      </w:pPr>
    </w:p>
    <w:p w:rsidR="00B32510" w:rsidRDefault="00201F49">
      <w:pPr>
        <w:pStyle w:val="1"/>
        <w:jc w:val="right"/>
      </w:pPr>
      <w:r>
        <w:t>СМЕТА</w:t>
      </w:r>
    </w:p>
    <w:p w:rsidR="00B32510" w:rsidRDefault="00201F49">
      <w:pPr>
        <w:pStyle w:val="a3"/>
        <w:tabs>
          <w:tab w:val="left" w:pos="2021"/>
          <w:tab w:val="left" w:pos="3383"/>
        </w:tabs>
        <w:spacing w:before="66" w:line="256" w:lineRule="auto"/>
        <w:ind w:left="394" w:right="2179" w:hanging="15"/>
        <w:rPr>
          <w:rFonts w:ascii="Times New Roman" w:hAnsi="Times New Roman"/>
        </w:rPr>
      </w:pPr>
      <w:r>
        <w:br w:type="column"/>
      </w:r>
      <w:r>
        <w:t>Утверждена на профсоюзном собрании</w:t>
      </w:r>
      <w:r>
        <w:rPr>
          <w:spacing w:val="-4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rFonts w:ascii="Times New Roman" w:hAnsi="Times New Roman"/>
          <w:u w:val="single"/>
        </w:rPr>
        <w:tab/>
      </w:r>
      <w:r>
        <w:t>от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2510" w:rsidRDefault="00B32510">
      <w:pPr>
        <w:spacing w:line="256" w:lineRule="auto"/>
        <w:sectPr w:rsidR="00B32510">
          <w:type w:val="continuous"/>
          <w:pgSz w:w="11900" w:h="16850"/>
          <w:pgMar w:top="1100" w:right="660" w:bottom="280" w:left="400" w:header="720" w:footer="720" w:gutter="0"/>
          <w:cols w:num="2" w:space="720" w:equalWidth="0">
            <w:col w:w="5234" w:space="40"/>
            <w:col w:w="5566"/>
          </w:cols>
        </w:sectPr>
      </w:pPr>
    </w:p>
    <w:p w:rsidR="00B32510" w:rsidRDefault="00201F49">
      <w:pPr>
        <w:pStyle w:val="1"/>
        <w:spacing w:before="48"/>
        <w:ind w:left="2914"/>
      </w:pPr>
      <w:r>
        <w:pict>
          <v:group id="_x0000_s1026" style="position:absolute;left:0;text-align:left;margin-left:147.5pt;margin-top:17.35pt;width:349.3pt;height:16.65pt;z-index:15728640;mso-position-horizontal-relative:page" coordorigin="2950,347" coordsize="6986,333">
            <v:rect id="_x0000_s1028" style="position:absolute;left:2950;top:347;width:6984;height:330" fillcolor="#ffffc0" stroked="f"/>
            <v:shape id="_x0000_s1027" style="position:absolute;left:2952;top:347;width:6982;height:330" coordorigin="2952,348" coordsize="6982,330" o:spt="100" adj="0,,0" path="m2952,348r6982,m2952,678r6982,m2952,678r,-330m9934,678r,-330e" filled="f" strokeweight=".14pt">
              <v:stroke joinstyle="round"/>
              <v:formulas/>
              <v:path arrowok="t" o:connecttype="segments"/>
            </v:shape>
            <w10:wrap anchorx="page"/>
          </v:group>
        </w:pict>
      </w:r>
      <w:r>
        <w:t>доходов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2523C8">
        <w:t>2021</w:t>
      </w:r>
      <w:r>
        <w:rPr>
          <w:spacing w:val="3"/>
        </w:rPr>
        <w:t xml:space="preserve"> </w:t>
      </w:r>
      <w:r>
        <w:t>год</w:t>
      </w:r>
    </w:p>
    <w:p w:rsidR="00B32510" w:rsidRDefault="00201F49">
      <w:pPr>
        <w:spacing w:before="78"/>
        <w:ind w:left="456"/>
      </w:pPr>
      <w:proofErr w:type="spellStart"/>
      <w:r>
        <w:t>Наим</w:t>
      </w:r>
      <w:proofErr w:type="spellEnd"/>
      <w:r>
        <w:t>. организации</w:t>
      </w:r>
    </w:p>
    <w:p w:rsidR="00B32510" w:rsidRDefault="00B32510">
      <w:pPr>
        <w:spacing w:before="2" w:after="1"/>
        <w:rPr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102"/>
        <w:gridCol w:w="1768"/>
        <w:gridCol w:w="1186"/>
      </w:tblGrid>
      <w:tr w:rsidR="00B32510">
        <w:trPr>
          <w:trHeight w:val="644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82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102" w:type="dxa"/>
            <w:tcBorders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82"/>
              <w:ind w:left="2426" w:right="240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</w:p>
        </w:tc>
        <w:tc>
          <w:tcPr>
            <w:tcW w:w="1768" w:type="dxa"/>
            <w:tcBorders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82"/>
              <w:ind w:left="166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86" w:type="dxa"/>
            <w:tcBorders>
              <w:left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before="182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32510">
        <w:trPr>
          <w:trHeight w:val="297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0" w:line="268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22" w:line="256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Остаток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523C8">
              <w:rPr>
                <w:b/>
                <w:sz w:val="24"/>
              </w:rPr>
              <w:t>2021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</w:pP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</w:pPr>
          </w:p>
        </w:tc>
      </w:tr>
      <w:tr w:rsidR="00B32510">
        <w:trPr>
          <w:trHeight w:val="294"/>
        </w:trPr>
        <w:tc>
          <w:tcPr>
            <w:tcW w:w="9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6" w:line="258" w:lineRule="exact"/>
              <w:ind w:left="4027" w:right="4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Членские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профсоюзные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взносы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4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32510">
        <w:trPr>
          <w:trHeight w:val="474"/>
        </w:trPr>
        <w:tc>
          <w:tcPr>
            <w:tcW w:w="9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9" w:lineRule="exact"/>
              <w:ind w:left="4027" w:right="4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</w:pPr>
          </w:p>
        </w:tc>
      </w:tr>
      <w:tr w:rsidR="00B32510">
        <w:trPr>
          <w:trHeight w:val="2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6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культурно-массовых 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6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32510">
        <w:trPr>
          <w:trHeight w:val="26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5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Билеты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5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5" w:lineRule="exact"/>
              <w:ind w:left="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кадров,курс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</w:t>
            </w:r>
            <w:proofErr w:type="spellEnd"/>
            <w:r>
              <w:rPr>
                <w:sz w:val="24"/>
              </w:rPr>
              <w:t>.,работа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5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32510">
        <w:trPr>
          <w:trHeight w:val="26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6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август.конференции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6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251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2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т.ч.профсоюзная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подписка)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4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4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Вознаграждение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профкома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рождению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бракосочетанию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супруга,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супруги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юбилей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4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3251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D676A5">
              <w:rPr>
                <w:sz w:val="24"/>
              </w:rPr>
              <w:t>01.01.2022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B32510" w:rsidRDefault="00B32510">
      <w:pPr>
        <w:rPr>
          <w:sz w:val="20"/>
        </w:rPr>
      </w:pPr>
    </w:p>
    <w:p w:rsidR="00B32510" w:rsidRDefault="00B32510">
      <w:pPr>
        <w:rPr>
          <w:sz w:val="20"/>
        </w:rPr>
      </w:pPr>
    </w:p>
    <w:p w:rsidR="00B32510" w:rsidRDefault="00B32510">
      <w:pPr>
        <w:spacing w:before="2"/>
        <w:rPr>
          <w:sz w:val="21"/>
        </w:rPr>
      </w:pPr>
    </w:p>
    <w:p w:rsidR="00B32510" w:rsidRDefault="00201F49">
      <w:pPr>
        <w:tabs>
          <w:tab w:val="left" w:pos="4592"/>
          <w:tab w:val="left" w:pos="4837"/>
          <w:tab w:val="left" w:pos="7079"/>
          <w:tab w:val="left" w:pos="7878"/>
        </w:tabs>
        <w:ind w:left="370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профкома:</w:t>
      </w:r>
      <w:r>
        <w:rPr>
          <w:sz w:val="24"/>
          <w:u w:val="single"/>
        </w:rPr>
        <w:tab/>
      </w:r>
      <w:r>
        <w:rPr>
          <w:sz w:val="24"/>
        </w:rPr>
        <w:tab/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</w:rPr>
        <w:tab/>
        <w:t>М.П.</w:t>
      </w:r>
    </w:p>
    <w:sectPr w:rsidR="00B32510">
      <w:type w:val="continuous"/>
      <w:pgSz w:w="11900" w:h="16850"/>
      <w:pgMar w:top="1100" w:right="6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2510"/>
    <w:rsid w:val="00012BFD"/>
    <w:rsid w:val="0005201B"/>
    <w:rsid w:val="00201F49"/>
    <w:rsid w:val="002523C8"/>
    <w:rsid w:val="00B32510"/>
    <w:rsid w:val="00D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BD8CFE"/>
  <w15:docId w15:val="{A9FE1769-E434-4DAA-AC90-7C361BE9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2021-02-05T05:58:00Z</dcterms:created>
  <dcterms:modified xsi:type="dcterms:W3CDTF">2021-02-05T06:01:00Z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